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F4E" w:rsidRDefault="00CE2F4E">
      <w:pPr>
        <w:pStyle w:val="a3"/>
        <w:spacing w:before="0"/>
        <w:ind w:left="0" w:firstLine="0"/>
        <w:rPr>
          <w:sz w:val="32"/>
        </w:rPr>
      </w:pPr>
    </w:p>
    <w:p w:rsidR="00CE2F4E" w:rsidRDefault="00CE2F4E">
      <w:pPr>
        <w:pStyle w:val="a3"/>
        <w:spacing w:before="6"/>
        <w:ind w:left="0" w:firstLine="0"/>
        <w:rPr>
          <w:sz w:val="44"/>
        </w:rPr>
      </w:pPr>
    </w:p>
    <w:p w:rsidR="00B767A1" w:rsidRDefault="00B767A1">
      <w:pPr>
        <w:pStyle w:val="a3"/>
        <w:spacing w:before="6"/>
        <w:ind w:left="0" w:firstLine="0"/>
        <w:rPr>
          <w:sz w:val="44"/>
        </w:rPr>
      </w:pPr>
    </w:p>
    <w:p w:rsidR="00B767A1" w:rsidRDefault="00B767A1">
      <w:pPr>
        <w:pStyle w:val="a3"/>
        <w:spacing w:before="6"/>
        <w:ind w:left="0" w:firstLine="0"/>
        <w:rPr>
          <w:sz w:val="44"/>
        </w:rPr>
      </w:pPr>
    </w:p>
    <w:p w:rsidR="00CE2F4E" w:rsidRDefault="00B767A1">
      <w:pPr>
        <w:pStyle w:val="Heading1"/>
        <w:spacing w:line="290" w:lineRule="auto"/>
        <w:ind w:left="4076" w:right="-8" w:firstLine="660"/>
      </w:pPr>
      <w:r>
        <w:t>План</w:t>
      </w:r>
      <w:r>
        <w:rPr>
          <w:spacing w:val="5"/>
        </w:rPr>
        <w:t xml:space="preserve"> </w:t>
      </w:r>
      <w:r>
        <w:t>работы</w:t>
      </w:r>
      <w:r>
        <w:rPr>
          <w:spacing w:val="1"/>
        </w:rPr>
        <w:t xml:space="preserve"> </w:t>
      </w:r>
      <w:proofErr w:type="spellStart"/>
      <w:r>
        <w:t>бракеражной</w:t>
      </w:r>
      <w:proofErr w:type="spellEnd"/>
      <w:r>
        <w:rPr>
          <w:spacing w:val="6"/>
        </w:rPr>
        <w:t xml:space="preserve"> </w:t>
      </w:r>
      <w:r>
        <w:t>комиссии</w:t>
      </w:r>
    </w:p>
    <w:p w:rsidR="00CE7E22" w:rsidRDefault="00B767A1" w:rsidP="00B767A1">
      <w:pPr>
        <w:spacing w:before="67" w:line="273" w:lineRule="exact"/>
        <w:ind w:right="109"/>
        <w:jc w:val="right"/>
      </w:pPr>
      <w:r>
        <w:br w:type="column"/>
      </w:r>
    </w:p>
    <w:p w:rsidR="00CE7E22" w:rsidRDefault="00CE7E22" w:rsidP="00B767A1">
      <w:pPr>
        <w:spacing w:before="67" w:line="273" w:lineRule="exact"/>
        <w:ind w:right="109"/>
        <w:jc w:val="right"/>
        <w:rPr>
          <w:sz w:val="24"/>
        </w:rPr>
      </w:pPr>
      <w:r>
        <w:rPr>
          <w:sz w:val="24"/>
        </w:rPr>
        <w:t>Приложение</w:t>
      </w:r>
    </w:p>
    <w:p w:rsidR="00CE7E22" w:rsidRDefault="00CE7E22" w:rsidP="00CE7E22">
      <w:pPr>
        <w:spacing w:before="67" w:line="273" w:lineRule="exact"/>
        <w:ind w:right="109" w:hanging="284"/>
        <w:jc w:val="right"/>
        <w:rPr>
          <w:sz w:val="24"/>
        </w:rPr>
      </w:pPr>
      <w:r>
        <w:rPr>
          <w:sz w:val="24"/>
        </w:rPr>
        <w:t xml:space="preserve">К приказу № ______ </w:t>
      </w:r>
      <w:proofErr w:type="gramStart"/>
      <w:r>
        <w:rPr>
          <w:sz w:val="24"/>
        </w:rPr>
        <w:t>от</w:t>
      </w:r>
      <w:proofErr w:type="gramEnd"/>
      <w:r>
        <w:rPr>
          <w:sz w:val="24"/>
        </w:rPr>
        <w:t xml:space="preserve"> __________</w:t>
      </w:r>
    </w:p>
    <w:p w:rsidR="00CE7E22" w:rsidRDefault="00CE7E22" w:rsidP="00B767A1">
      <w:pPr>
        <w:spacing w:before="67" w:line="273" w:lineRule="exact"/>
        <w:ind w:right="109"/>
        <w:jc w:val="right"/>
        <w:rPr>
          <w:sz w:val="24"/>
        </w:rPr>
      </w:pPr>
    </w:p>
    <w:p w:rsidR="00CE7E22" w:rsidRDefault="00CE7E22" w:rsidP="00B767A1">
      <w:pPr>
        <w:spacing w:before="67" w:line="273" w:lineRule="exact"/>
        <w:ind w:right="109"/>
        <w:jc w:val="right"/>
        <w:rPr>
          <w:sz w:val="24"/>
        </w:rPr>
      </w:pPr>
    </w:p>
    <w:p w:rsidR="00CE2F4E" w:rsidRDefault="00CE2F4E">
      <w:pPr>
        <w:rPr>
          <w:sz w:val="24"/>
        </w:rPr>
        <w:sectPr w:rsidR="00CE2F4E">
          <w:type w:val="continuous"/>
          <w:pgSz w:w="11900" w:h="16850"/>
          <w:pgMar w:top="800" w:right="680" w:bottom="280" w:left="520" w:header="720" w:footer="720" w:gutter="0"/>
          <w:cols w:num="2" w:space="720" w:equalWidth="0">
            <w:col w:w="7072" w:space="40"/>
            <w:col w:w="3588"/>
          </w:cols>
        </w:sectPr>
      </w:pPr>
    </w:p>
    <w:p w:rsidR="00CE2F4E" w:rsidRDefault="00B767A1">
      <w:pPr>
        <w:pStyle w:val="Heading1"/>
        <w:spacing w:line="314" w:lineRule="exact"/>
        <w:ind w:left="1372" w:firstLine="0"/>
        <w:jc w:val="both"/>
      </w:pPr>
      <w:r>
        <w:lastRenderedPageBreak/>
        <w:t>Муниципального</w:t>
      </w:r>
      <w:r>
        <w:rPr>
          <w:spacing w:val="-5"/>
        </w:rPr>
        <w:t xml:space="preserve"> </w:t>
      </w:r>
      <w:r>
        <w:t>бюджетного</w:t>
      </w:r>
      <w:r>
        <w:rPr>
          <w:spacing w:val="-4"/>
        </w:rPr>
        <w:t xml:space="preserve"> </w:t>
      </w:r>
      <w:r>
        <w:t>общеобразовательного</w:t>
      </w:r>
      <w:r>
        <w:rPr>
          <w:spacing w:val="-4"/>
        </w:rPr>
        <w:t xml:space="preserve"> </w:t>
      </w:r>
      <w:r>
        <w:t>учреждения</w:t>
      </w:r>
    </w:p>
    <w:p w:rsidR="00CE2F4E" w:rsidRDefault="00B767A1">
      <w:pPr>
        <w:spacing w:before="38" w:line="280" w:lineRule="auto"/>
        <w:ind w:left="4181" w:right="2205" w:hanging="1517"/>
        <w:jc w:val="both"/>
        <w:rPr>
          <w:b/>
          <w:sz w:val="28"/>
        </w:rPr>
      </w:pPr>
      <w:r>
        <w:rPr>
          <w:b/>
          <w:sz w:val="28"/>
        </w:rPr>
        <w:t>«Ольховская средняя школа»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202</w:t>
      </w:r>
      <w:r w:rsidR="00CE7E22">
        <w:rPr>
          <w:b/>
          <w:sz w:val="28"/>
        </w:rPr>
        <w:t>4</w:t>
      </w:r>
      <w:r>
        <w:rPr>
          <w:b/>
          <w:sz w:val="28"/>
        </w:rPr>
        <w:t>-202</w:t>
      </w:r>
      <w:r w:rsidR="00CE7E22"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</w:t>
      </w:r>
    </w:p>
    <w:p w:rsidR="00CE2F4E" w:rsidRPr="00CE7E22" w:rsidRDefault="00B767A1">
      <w:pPr>
        <w:pStyle w:val="a3"/>
        <w:spacing w:before="0" w:line="305" w:lineRule="exact"/>
        <w:ind w:firstLine="0"/>
        <w:jc w:val="both"/>
        <w:rPr>
          <w:sz w:val="24"/>
          <w:szCs w:val="24"/>
        </w:rPr>
      </w:pPr>
      <w:r w:rsidRPr="00CE7E22">
        <w:rPr>
          <w:sz w:val="24"/>
          <w:szCs w:val="24"/>
        </w:rPr>
        <w:t>На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основании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Положения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о</w:t>
      </w:r>
      <w:r w:rsidRPr="00CE7E22">
        <w:rPr>
          <w:spacing w:val="-4"/>
          <w:sz w:val="24"/>
          <w:szCs w:val="24"/>
        </w:rPr>
        <w:t xml:space="preserve"> </w:t>
      </w:r>
      <w:proofErr w:type="spellStart"/>
      <w:r w:rsidRPr="00CE7E22">
        <w:rPr>
          <w:sz w:val="24"/>
          <w:szCs w:val="24"/>
        </w:rPr>
        <w:t>бракеражной</w:t>
      </w:r>
      <w:proofErr w:type="spellEnd"/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комиссии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Муниципального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бюджетного</w:t>
      </w:r>
    </w:p>
    <w:p w:rsidR="00CE2F4E" w:rsidRPr="00CE7E22" w:rsidRDefault="00B767A1">
      <w:pPr>
        <w:pStyle w:val="a3"/>
        <w:spacing w:before="53" w:line="268" w:lineRule="auto"/>
        <w:ind w:right="245" w:firstLine="0"/>
        <w:jc w:val="both"/>
        <w:rPr>
          <w:sz w:val="24"/>
          <w:szCs w:val="24"/>
        </w:rPr>
      </w:pPr>
      <w:r w:rsidRPr="00CE7E22">
        <w:rPr>
          <w:sz w:val="24"/>
          <w:szCs w:val="24"/>
        </w:rPr>
        <w:t>общеобразовательного учреждения «Ольховская средняя школа»,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основных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целей</w:t>
      </w:r>
      <w:r w:rsidRPr="00CE7E22">
        <w:rPr>
          <w:spacing w:val="1"/>
          <w:sz w:val="24"/>
          <w:szCs w:val="24"/>
        </w:rPr>
        <w:t xml:space="preserve"> </w:t>
      </w:r>
      <w:proofErr w:type="gramStart"/>
      <w:r w:rsidRPr="00CE7E22">
        <w:rPr>
          <w:sz w:val="24"/>
          <w:szCs w:val="24"/>
        </w:rPr>
        <w:t>контроля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за</w:t>
      </w:r>
      <w:proofErr w:type="gramEnd"/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качеством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приготовления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пищи,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соблюдения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технологий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приготовления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пищи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выполнения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санитарно-гигиенических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требований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работниками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пищеблока,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работа</w:t>
      </w:r>
      <w:r w:rsidRPr="00CE7E22">
        <w:rPr>
          <w:spacing w:val="1"/>
          <w:sz w:val="24"/>
          <w:szCs w:val="24"/>
        </w:rPr>
        <w:t xml:space="preserve"> </w:t>
      </w:r>
      <w:proofErr w:type="spellStart"/>
      <w:r w:rsidRPr="00CE7E22">
        <w:rPr>
          <w:sz w:val="24"/>
          <w:szCs w:val="24"/>
        </w:rPr>
        <w:t>бракеражной</w:t>
      </w:r>
      <w:proofErr w:type="spellEnd"/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комиссии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в</w:t>
      </w:r>
      <w:r w:rsidRPr="00CE7E22">
        <w:rPr>
          <w:spacing w:val="70"/>
          <w:sz w:val="24"/>
          <w:szCs w:val="24"/>
        </w:rPr>
        <w:t xml:space="preserve"> </w:t>
      </w:r>
      <w:r w:rsidRPr="00CE7E22">
        <w:rPr>
          <w:sz w:val="24"/>
          <w:szCs w:val="24"/>
        </w:rPr>
        <w:t>МБОУ</w:t>
      </w:r>
      <w:r w:rsidRPr="00CE7E22">
        <w:rPr>
          <w:spacing w:val="1"/>
          <w:sz w:val="24"/>
          <w:szCs w:val="24"/>
        </w:rPr>
        <w:t xml:space="preserve"> «Ольховская СШ»</w:t>
      </w:r>
      <w:r w:rsidRPr="00CE7E22">
        <w:rPr>
          <w:spacing w:val="-2"/>
          <w:sz w:val="24"/>
          <w:szCs w:val="24"/>
        </w:rPr>
        <w:t xml:space="preserve"> </w:t>
      </w:r>
      <w:r w:rsidRPr="00CE7E22">
        <w:rPr>
          <w:sz w:val="24"/>
          <w:szCs w:val="24"/>
        </w:rPr>
        <w:t>организована</w:t>
      </w:r>
      <w:r w:rsidRPr="00CE7E22">
        <w:rPr>
          <w:spacing w:val="-2"/>
          <w:sz w:val="24"/>
          <w:szCs w:val="24"/>
        </w:rPr>
        <w:t xml:space="preserve"> </w:t>
      </w:r>
      <w:r w:rsidRPr="00CE7E22">
        <w:rPr>
          <w:sz w:val="24"/>
          <w:szCs w:val="24"/>
        </w:rPr>
        <w:t>по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следующим</w:t>
      </w:r>
      <w:r w:rsidRPr="00CE7E22">
        <w:rPr>
          <w:spacing w:val="5"/>
          <w:sz w:val="24"/>
          <w:szCs w:val="24"/>
        </w:rPr>
        <w:t xml:space="preserve"> </w:t>
      </w:r>
      <w:r w:rsidRPr="00CE7E22">
        <w:rPr>
          <w:sz w:val="24"/>
          <w:szCs w:val="24"/>
        </w:rPr>
        <w:t>направлениям:</w:t>
      </w:r>
    </w:p>
    <w:p w:rsidR="00B767A1" w:rsidRDefault="00B767A1">
      <w:pPr>
        <w:pStyle w:val="a3"/>
        <w:spacing w:before="53" w:line="268" w:lineRule="auto"/>
        <w:ind w:right="245" w:firstLine="0"/>
        <w:jc w:val="both"/>
      </w:pPr>
    </w:p>
    <w:p w:rsidR="00CE2F4E" w:rsidRPr="00CE7E22" w:rsidRDefault="00B767A1">
      <w:pPr>
        <w:pStyle w:val="Heading1"/>
        <w:numPr>
          <w:ilvl w:val="0"/>
          <w:numId w:val="3"/>
        </w:numPr>
        <w:tabs>
          <w:tab w:val="left" w:pos="471"/>
          <w:tab w:val="left" w:pos="472"/>
        </w:tabs>
        <w:rPr>
          <w:sz w:val="24"/>
          <w:szCs w:val="24"/>
        </w:rPr>
      </w:pPr>
      <w:r w:rsidRPr="00CE7E22">
        <w:rPr>
          <w:sz w:val="24"/>
          <w:szCs w:val="24"/>
          <w:u w:val="thick"/>
        </w:rPr>
        <w:t>Ежедневный</w:t>
      </w:r>
      <w:r w:rsidRPr="00CE7E22">
        <w:rPr>
          <w:spacing w:val="-3"/>
          <w:sz w:val="24"/>
          <w:szCs w:val="24"/>
          <w:u w:val="thick"/>
        </w:rPr>
        <w:t xml:space="preserve"> </w:t>
      </w:r>
      <w:r w:rsidRPr="00CE7E22">
        <w:rPr>
          <w:sz w:val="24"/>
          <w:szCs w:val="24"/>
          <w:u w:val="thick"/>
        </w:rPr>
        <w:t>контроль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before="7" w:line="247" w:lineRule="auto"/>
        <w:ind w:right="1569"/>
        <w:rPr>
          <w:sz w:val="24"/>
          <w:szCs w:val="24"/>
        </w:rPr>
      </w:pPr>
      <w:proofErr w:type="spellStart"/>
      <w:r w:rsidRPr="00CE7E22">
        <w:rPr>
          <w:sz w:val="24"/>
          <w:szCs w:val="24"/>
        </w:rPr>
        <w:t>Бракеражная</w:t>
      </w:r>
      <w:proofErr w:type="spellEnd"/>
      <w:r w:rsidRPr="00CE7E22">
        <w:rPr>
          <w:sz w:val="24"/>
          <w:szCs w:val="24"/>
        </w:rPr>
        <w:t xml:space="preserve"> комиссия в полном составе ежедневно приходит на снятие</w:t>
      </w:r>
      <w:r w:rsidRPr="00CE7E22">
        <w:rPr>
          <w:spacing w:val="-67"/>
          <w:sz w:val="24"/>
          <w:szCs w:val="24"/>
        </w:rPr>
        <w:t xml:space="preserve"> </w:t>
      </w:r>
      <w:proofErr w:type="spellStart"/>
      <w:r w:rsidRPr="00CE7E22">
        <w:rPr>
          <w:sz w:val="24"/>
          <w:szCs w:val="24"/>
        </w:rPr>
        <w:t>бракеражной</w:t>
      </w:r>
      <w:proofErr w:type="spellEnd"/>
      <w:r w:rsidRPr="00CE7E22">
        <w:rPr>
          <w:spacing w:val="5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пробы.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before="42" w:line="256" w:lineRule="auto"/>
        <w:ind w:right="948"/>
        <w:rPr>
          <w:sz w:val="24"/>
          <w:szCs w:val="24"/>
        </w:rPr>
      </w:pPr>
      <w:r w:rsidRPr="00CE7E22">
        <w:rPr>
          <w:sz w:val="24"/>
          <w:szCs w:val="24"/>
        </w:rPr>
        <w:t>Оценки органолептических свойств приготовленной пищи (цвет, запах, вкус,</w:t>
      </w:r>
      <w:r w:rsidRPr="00CE7E22">
        <w:rPr>
          <w:spacing w:val="-67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консистенцию,</w:t>
      </w:r>
      <w:r w:rsidRPr="00CE7E22">
        <w:rPr>
          <w:spacing w:val="7"/>
          <w:sz w:val="24"/>
          <w:szCs w:val="24"/>
        </w:rPr>
        <w:t xml:space="preserve"> </w:t>
      </w:r>
      <w:r w:rsidRPr="00CE7E22">
        <w:rPr>
          <w:sz w:val="24"/>
          <w:szCs w:val="24"/>
        </w:rPr>
        <w:t>жесткость,</w:t>
      </w:r>
      <w:r w:rsidRPr="00CE7E22">
        <w:rPr>
          <w:spacing w:val="-7"/>
          <w:sz w:val="24"/>
          <w:szCs w:val="24"/>
        </w:rPr>
        <w:t xml:space="preserve"> </w:t>
      </w:r>
      <w:r w:rsidRPr="00CE7E22">
        <w:rPr>
          <w:sz w:val="24"/>
          <w:szCs w:val="24"/>
        </w:rPr>
        <w:t>сочность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1"/>
          <w:sz w:val="24"/>
          <w:szCs w:val="24"/>
        </w:rPr>
        <w:t xml:space="preserve"> </w:t>
      </w:r>
      <w:proofErr w:type="spellStart"/>
      <w:r w:rsidRPr="00CE7E22">
        <w:rPr>
          <w:sz w:val="24"/>
          <w:szCs w:val="24"/>
        </w:rPr>
        <w:t>т</w:t>
      </w:r>
      <w:proofErr w:type="gramStart"/>
      <w:r w:rsidRPr="00CE7E22">
        <w:rPr>
          <w:sz w:val="24"/>
          <w:szCs w:val="24"/>
        </w:rPr>
        <w:t>.д</w:t>
      </w:r>
      <w:proofErr w:type="spellEnd"/>
      <w:proofErr w:type="gramEnd"/>
      <w:r w:rsidRPr="00CE7E22">
        <w:rPr>
          <w:sz w:val="24"/>
          <w:szCs w:val="24"/>
        </w:rPr>
        <w:t>);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before="17"/>
        <w:rPr>
          <w:sz w:val="24"/>
          <w:szCs w:val="24"/>
        </w:rPr>
      </w:pPr>
      <w:r w:rsidRPr="00CE7E22">
        <w:rPr>
          <w:sz w:val="24"/>
          <w:szCs w:val="24"/>
        </w:rPr>
        <w:t>За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соблюдением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технологии</w:t>
      </w:r>
      <w:r w:rsidRPr="00CE7E22">
        <w:rPr>
          <w:spacing w:val="-13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приготовления</w:t>
      </w:r>
      <w:r w:rsidRPr="00CE7E22">
        <w:rPr>
          <w:spacing w:val="8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пищи.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rPr>
          <w:sz w:val="24"/>
          <w:szCs w:val="24"/>
        </w:rPr>
      </w:pPr>
      <w:r w:rsidRPr="00CE7E22">
        <w:rPr>
          <w:sz w:val="24"/>
          <w:szCs w:val="24"/>
        </w:rPr>
        <w:t>За</w:t>
      </w:r>
      <w:r w:rsidRPr="00CE7E22">
        <w:rPr>
          <w:spacing w:val="-2"/>
          <w:sz w:val="24"/>
          <w:szCs w:val="24"/>
        </w:rPr>
        <w:t xml:space="preserve"> </w:t>
      </w:r>
      <w:r w:rsidRPr="00CE7E22">
        <w:rPr>
          <w:sz w:val="24"/>
          <w:szCs w:val="24"/>
        </w:rPr>
        <w:t>полнотой</w:t>
      </w:r>
      <w:r w:rsidRPr="00CE7E22">
        <w:rPr>
          <w:spacing w:val="-12"/>
          <w:sz w:val="24"/>
          <w:szCs w:val="24"/>
        </w:rPr>
        <w:t xml:space="preserve"> </w:t>
      </w:r>
      <w:r w:rsidRPr="00CE7E22">
        <w:rPr>
          <w:sz w:val="24"/>
          <w:szCs w:val="24"/>
        </w:rPr>
        <w:t>вложения</w:t>
      </w:r>
      <w:r w:rsidRPr="00CE7E22">
        <w:rPr>
          <w:spacing w:val="-6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продуктов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при</w:t>
      </w:r>
      <w:r w:rsidRPr="00CE7E22">
        <w:rPr>
          <w:spacing w:val="2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приготовлении.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before="53"/>
        <w:rPr>
          <w:sz w:val="24"/>
          <w:szCs w:val="24"/>
        </w:rPr>
      </w:pPr>
      <w:r w:rsidRPr="00CE7E22">
        <w:rPr>
          <w:sz w:val="24"/>
          <w:szCs w:val="24"/>
        </w:rPr>
        <w:t>Соблюдения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санитарно-</w:t>
      </w:r>
      <w:r w:rsidRPr="00CE7E22">
        <w:rPr>
          <w:spacing w:val="3"/>
          <w:sz w:val="24"/>
          <w:szCs w:val="24"/>
        </w:rPr>
        <w:t xml:space="preserve"> </w:t>
      </w:r>
      <w:r w:rsidRPr="00CE7E22">
        <w:rPr>
          <w:sz w:val="24"/>
          <w:szCs w:val="24"/>
        </w:rPr>
        <w:t>гигиенических</w:t>
      </w:r>
      <w:r w:rsidRPr="00CE7E22">
        <w:rPr>
          <w:spacing w:val="2"/>
          <w:sz w:val="24"/>
          <w:szCs w:val="24"/>
        </w:rPr>
        <w:t xml:space="preserve"> </w:t>
      </w:r>
      <w:r w:rsidRPr="00CE7E22">
        <w:rPr>
          <w:sz w:val="24"/>
          <w:szCs w:val="24"/>
        </w:rPr>
        <w:t>норм</w:t>
      </w:r>
      <w:r w:rsidRPr="00CE7E22">
        <w:rPr>
          <w:spacing w:val="-7"/>
          <w:sz w:val="24"/>
          <w:szCs w:val="24"/>
        </w:rPr>
        <w:t xml:space="preserve"> </w:t>
      </w:r>
      <w:r w:rsidRPr="00CE7E22">
        <w:rPr>
          <w:sz w:val="24"/>
          <w:szCs w:val="24"/>
        </w:rPr>
        <w:t>сотрудниками</w:t>
      </w:r>
      <w:r w:rsidRPr="00CE7E22">
        <w:rPr>
          <w:spacing w:val="5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пищеблока.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before="39"/>
        <w:rPr>
          <w:sz w:val="24"/>
          <w:szCs w:val="24"/>
        </w:rPr>
      </w:pPr>
      <w:r w:rsidRPr="00CE7E22">
        <w:rPr>
          <w:sz w:val="24"/>
          <w:szCs w:val="24"/>
        </w:rPr>
        <w:t>Соблюдения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правил</w:t>
      </w:r>
      <w:r w:rsidRPr="00CE7E22">
        <w:rPr>
          <w:spacing w:val="-2"/>
          <w:sz w:val="24"/>
          <w:szCs w:val="24"/>
        </w:rPr>
        <w:t xml:space="preserve"> </w:t>
      </w:r>
      <w:r w:rsidRPr="00CE7E22">
        <w:rPr>
          <w:sz w:val="24"/>
          <w:szCs w:val="24"/>
        </w:rPr>
        <w:t>личной</w:t>
      </w:r>
      <w:r w:rsidRPr="00CE7E22">
        <w:rPr>
          <w:spacing w:val="-11"/>
          <w:sz w:val="24"/>
          <w:szCs w:val="24"/>
        </w:rPr>
        <w:t xml:space="preserve"> </w:t>
      </w:r>
      <w:r w:rsidRPr="00CE7E22">
        <w:rPr>
          <w:sz w:val="24"/>
          <w:szCs w:val="24"/>
        </w:rPr>
        <w:t>гигиены</w:t>
      </w:r>
      <w:r w:rsidRPr="00CE7E22">
        <w:rPr>
          <w:spacing w:val="-7"/>
          <w:sz w:val="24"/>
          <w:szCs w:val="24"/>
        </w:rPr>
        <w:t xml:space="preserve"> </w:t>
      </w:r>
      <w:r w:rsidRPr="00CE7E22">
        <w:rPr>
          <w:sz w:val="24"/>
          <w:szCs w:val="24"/>
        </w:rPr>
        <w:t>работниками</w:t>
      </w:r>
      <w:r w:rsidRPr="00CE7E22">
        <w:rPr>
          <w:spacing w:val="2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пищеблока.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rPr>
          <w:sz w:val="24"/>
          <w:szCs w:val="24"/>
        </w:rPr>
      </w:pPr>
      <w:r w:rsidRPr="00CE7E22">
        <w:rPr>
          <w:sz w:val="24"/>
          <w:szCs w:val="24"/>
        </w:rPr>
        <w:t>Проверка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наличия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контрольного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блюда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-12"/>
          <w:sz w:val="24"/>
          <w:szCs w:val="24"/>
        </w:rPr>
        <w:t xml:space="preserve"> </w:t>
      </w:r>
      <w:r w:rsidRPr="00CE7E22">
        <w:rPr>
          <w:sz w:val="24"/>
          <w:szCs w:val="24"/>
        </w:rPr>
        <w:t>суточных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проб.</w:t>
      </w:r>
    </w:p>
    <w:p w:rsidR="00CE2F4E" w:rsidRPr="00CE7E22" w:rsidRDefault="00B767A1">
      <w:pPr>
        <w:pStyle w:val="a4"/>
        <w:numPr>
          <w:ilvl w:val="0"/>
          <w:numId w:val="2"/>
        </w:numPr>
        <w:tabs>
          <w:tab w:val="left" w:pos="472"/>
        </w:tabs>
        <w:spacing w:line="316" w:lineRule="exact"/>
        <w:rPr>
          <w:sz w:val="24"/>
          <w:szCs w:val="24"/>
        </w:rPr>
      </w:pPr>
      <w:r w:rsidRPr="00CE7E22">
        <w:rPr>
          <w:sz w:val="24"/>
          <w:szCs w:val="24"/>
        </w:rPr>
        <w:t>Взятие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проб</w:t>
      </w:r>
      <w:r w:rsidRPr="00CE7E22">
        <w:rPr>
          <w:spacing w:val="-7"/>
          <w:sz w:val="24"/>
          <w:szCs w:val="24"/>
        </w:rPr>
        <w:t xml:space="preserve"> </w:t>
      </w:r>
      <w:r w:rsidRPr="00CE7E22">
        <w:rPr>
          <w:sz w:val="24"/>
          <w:szCs w:val="24"/>
        </w:rPr>
        <w:t>из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обще</w:t>
      </w:r>
      <w:r w:rsidR="009954BA" w:rsidRPr="00CE7E22">
        <w:rPr>
          <w:sz w:val="24"/>
          <w:szCs w:val="24"/>
        </w:rPr>
        <w:t>й</w:t>
      </w:r>
      <w:r w:rsidRPr="00CE7E22">
        <w:rPr>
          <w:spacing w:val="10"/>
          <w:sz w:val="24"/>
          <w:szCs w:val="24"/>
        </w:rPr>
        <w:t xml:space="preserve"> </w:t>
      </w:r>
      <w:r w:rsidR="009954BA" w:rsidRPr="00CE7E22">
        <w:rPr>
          <w:spacing w:val="10"/>
          <w:sz w:val="24"/>
          <w:szCs w:val="24"/>
        </w:rPr>
        <w:t>тары</w:t>
      </w:r>
      <w:r w:rsidRPr="00CE7E22">
        <w:rPr>
          <w:sz w:val="24"/>
          <w:szCs w:val="24"/>
        </w:rPr>
        <w:t>.</w:t>
      </w:r>
    </w:p>
    <w:p w:rsidR="00B767A1" w:rsidRPr="00CE7E22" w:rsidRDefault="00B767A1" w:rsidP="009954BA">
      <w:pPr>
        <w:pStyle w:val="a4"/>
        <w:tabs>
          <w:tab w:val="left" w:pos="472"/>
        </w:tabs>
        <w:spacing w:line="316" w:lineRule="exact"/>
        <w:ind w:firstLine="0"/>
        <w:rPr>
          <w:sz w:val="24"/>
          <w:szCs w:val="24"/>
        </w:rPr>
      </w:pPr>
    </w:p>
    <w:p w:rsidR="00CE2F4E" w:rsidRPr="00CE7E22" w:rsidRDefault="00B767A1">
      <w:pPr>
        <w:pStyle w:val="Heading1"/>
        <w:numPr>
          <w:ilvl w:val="0"/>
          <w:numId w:val="3"/>
        </w:numPr>
        <w:tabs>
          <w:tab w:val="left" w:pos="471"/>
          <w:tab w:val="left" w:pos="472"/>
        </w:tabs>
        <w:rPr>
          <w:sz w:val="24"/>
          <w:szCs w:val="24"/>
        </w:rPr>
      </w:pPr>
      <w:r w:rsidRPr="00CE7E22">
        <w:rPr>
          <w:sz w:val="24"/>
          <w:szCs w:val="24"/>
          <w:u w:val="thick"/>
        </w:rPr>
        <w:t>Ежемесячный</w:t>
      </w:r>
      <w:r w:rsidRPr="00CE7E22">
        <w:rPr>
          <w:spacing w:val="5"/>
          <w:sz w:val="24"/>
          <w:szCs w:val="24"/>
          <w:u w:val="thick"/>
        </w:rPr>
        <w:t xml:space="preserve"> </w:t>
      </w:r>
      <w:r w:rsidRPr="00CE7E22">
        <w:rPr>
          <w:sz w:val="24"/>
          <w:szCs w:val="24"/>
          <w:u w:val="thick"/>
        </w:rPr>
        <w:t>контроль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472"/>
        </w:tabs>
        <w:spacing w:before="8"/>
        <w:rPr>
          <w:sz w:val="24"/>
          <w:szCs w:val="24"/>
        </w:rPr>
      </w:pPr>
      <w:r w:rsidRPr="00CE7E22">
        <w:rPr>
          <w:sz w:val="24"/>
          <w:szCs w:val="24"/>
        </w:rPr>
        <w:t>Организация</w:t>
      </w:r>
      <w:r w:rsidRPr="00CE7E22">
        <w:rPr>
          <w:spacing w:val="7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питьевого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режима.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472"/>
        </w:tabs>
        <w:spacing w:before="54" w:line="256" w:lineRule="auto"/>
        <w:ind w:right="318"/>
        <w:rPr>
          <w:sz w:val="24"/>
          <w:szCs w:val="24"/>
        </w:rPr>
      </w:pPr>
      <w:r w:rsidRPr="00CE7E22">
        <w:rPr>
          <w:spacing w:val="-1"/>
          <w:sz w:val="24"/>
          <w:szCs w:val="24"/>
        </w:rPr>
        <w:t>Проверка</w:t>
      </w:r>
      <w:r w:rsidRPr="00CE7E22">
        <w:rPr>
          <w:spacing w:val="-17"/>
          <w:sz w:val="24"/>
          <w:szCs w:val="24"/>
        </w:rPr>
        <w:t xml:space="preserve"> </w:t>
      </w:r>
      <w:r w:rsidRPr="00CE7E22">
        <w:rPr>
          <w:spacing w:val="-1"/>
          <w:sz w:val="24"/>
          <w:szCs w:val="24"/>
        </w:rPr>
        <w:t>состояния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pacing w:val="-1"/>
          <w:sz w:val="24"/>
          <w:szCs w:val="24"/>
        </w:rPr>
        <w:t>помещений</w:t>
      </w:r>
      <w:r w:rsidRPr="00CE7E22">
        <w:rPr>
          <w:spacing w:val="11"/>
          <w:sz w:val="24"/>
          <w:szCs w:val="24"/>
        </w:rPr>
        <w:t xml:space="preserve"> </w:t>
      </w:r>
      <w:r w:rsidRPr="00CE7E22">
        <w:rPr>
          <w:spacing w:val="-1"/>
          <w:sz w:val="24"/>
          <w:szCs w:val="24"/>
        </w:rPr>
        <w:t>пищеблока,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pacing w:val="-1"/>
          <w:sz w:val="24"/>
          <w:szCs w:val="24"/>
        </w:rPr>
        <w:t>помещений</w:t>
      </w:r>
      <w:r w:rsidRPr="00CE7E22">
        <w:rPr>
          <w:spacing w:val="2"/>
          <w:sz w:val="24"/>
          <w:szCs w:val="24"/>
        </w:rPr>
        <w:t xml:space="preserve"> </w:t>
      </w:r>
      <w:r w:rsidRPr="00CE7E22">
        <w:rPr>
          <w:sz w:val="24"/>
          <w:szCs w:val="24"/>
        </w:rPr>
        <w:t>для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z w:val="24"/>
          <w:szCs w:val="24"/>
        </w:rPr>
        <w:t>хранения</w:t>
      </w:r>
      <w:r w:rsidRPr="00CE7E22">
        <w:rPr>
          <w:spacing w:val="9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продуктов,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помещений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для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хранения</w:t>
      </w:r>
      <w:r w:rsidRPr="00CE7E22">
        <w:rPr>
          <w:spacing w:val="-11"/>
          <w:sz w:val="24"/>
          <w:szCs w:val="24"/>
        </w:rPr>
        <w:t xml:space="preserve"> </w:t>
      </w:r>
      <w:r w:rsidRPr="00CE7E22">
        <w:rPr>
          <w:sz w:val="24"/>
          <w:szCs w:val="24"/>
        </w:rPr>
        <w:t>уборочного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инвентаря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-17"/>
          <w:sz w:val="24"/>
          <w:szCs w:val="24"/>
        </w:rPr>
        <w:t xml:space="preserve"> </w:t>
      </w:r>
      <w:r w:rsidRPr="00CE7E22">
        <w:rPr>
          <w:sz w:val="24"/>
          <w:szCs w:val="24"/>
        </w:rPr>
        <w:t>помещения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туалетной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комнаты.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531"/>
          <w:tab w:val="left" w:pos="532"/>
        </w:tabs>
        <w:spacing w:before="31"/>
        <w:ind w:left="531" w:hanging="421"/>
        <w:rPr>
          <w:sz w:val="24"/>
          <w:szCs w:val="24"/>
        </w:rPr>
      </w:pPr>
      <w:r w:rsidRPr="00CE7E22">
        <w:rPr>
          <w:sz w:val="24"/>
          <w:szCs w:val="24"/>
        </w:rPr>
        <w:t>Контроль</w:t>
      </w:r>
      <w:r w:rsidRPr="00CE7E22">
        <w:rPr>
          <w:spacing w:val="7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проведения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уборок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(ежедневной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-15"/>
          <w:sz w:val="24"/>
          <w:szCs w:val="24"/>
        </w:rPr>
        <w:t xml:space="preserve"> </w:t>
      </w:r>
      <w:r w:rsidRPr="00CE7E22">
        <w:rPr>
          <w:sz w:val="24"/>
          <w:szCs w:val="24"/>
        </w:rPr>
        <w:t>генеральной)</w:t>
      </w:r>
      <w:r w:rsidRPr="00CE7E22">
        <w:rPr>
          <w:spacing w:val="-17"/>
          <w:sz w:val="24"/>
          <w:szCs w:val="24"/>
        </w:rPr>
        <w:t xml:space="preserve"> </w:t>
      </w:r>
      <w:r w:rsidRPr="00CE7E22">
        <w:rPr>
          <w:sz w:val="24"/>
          <w:szCs w:val="24"/>
        </w:rPr>
        <w:t>помещений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пищеблока.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531"/>
          <w:tab w:val="left" w:pos="532"/>
        </w:tabs>
        <w:spacing w:before="39"/>
        <w:ind w:left="531" w:hanging="421"/>
        <w:rPr>
          <w:sz w:val="24"/>
          <w:szCs w:val="24"/>
        </w:rPr>
      </w:pPr>
      <w:r w:rsidRPr="00CE7E22">
        <w:rPr>
          <w:sz w:val="24"/>
          <w:szCs w:val="24"/>
        </w:rPr>
        <w:t>Соблюдения</w:t>
      </w:r>
      <w:r w:rsidRPr="00CE7E22">
        <w:rPr>
          <w:spacing w:val="4"/>
          <w:sz w:val="24"/>
          <w:szCs w:val="24"/>
        </w:rPr>
        <w:t xml:space="preserve"> </w:t>
      </w:r>
      <w:r w:rsidRPr="00CE7E22">
        <w:rPr>
          <w:sz w:val="24"/>
          <w:szCs w:val="24"/>
        </w:rPr>
        <w:t>температурных</w:t>
      </w:r>
      <w:r w:rsidRPr="00CE7E22">
        <w:rPr>
          <w:spacing w:val="-6"/>
          <w:sz w:val="24"/>
          <w:szCs w:val="24"/>
        </w:rPr>
        <w:t xml:space="preserve"> </w:t>
      </w:r>
      <w:r w:rsidRPr="00CE7E22">
        <w:rPr>
          <w:sz w:val="24"/>
          <w:szCs w:val="24"/>
        </w:rPr>
        <w:t>режимов</w:t>
      </w:r>
      <w:r w:rsidRPr="00CE7E22">
        <w:rPr>
          <w:spacing w:val="-14"/>
          <w:sz w:val="24"/>
          <w:szCs w:val="24"/>
        </w:rPr>
        <w:t xml:space="preserve"> </w:t>
      </w:r>
      <w:r w:rsidRPr="00CE7E22">
        <w:rPr>
          <w:sz w:val="24"/>
          <w:szCs w:val="24"/>
        </w:rPr>
        <w:t>хранения</w:t>
      </w:r>
      <w:r w:rsidRPr="00CE7E22">
        <w:rPr>
          <w:spacing w:val="5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продуктов.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531"/>
          <w:tab w:val="left" w:pos="532"/>
        </w:tabs>
        <w:ind w:left="531" w:hanging="421"/>
        <w:rPr>
          <w:sz w:val="24"/>
          <w:szCs w:val="24"/>
        </w:rPr>
      </w:pPr>
      <w:r w:rsidRPr="00CE7E22">
        <w:rPr>
          <w:sz w:val="24"/>
          <w:szCs w:val="24"/>
        </w:rPr>
        <w:t>Контроль</w:t>
      </w:r>
      <w:r w:rsidRPr="00CE7E22">
        <w:rPr>
          <w:spacing w:val="7"/>
          <w:sz w:val="24"/>
          <w:szCs w:val="24"/>
        </w:rPr>
        <w:t xml:space="preserve"> </w:t>
      </w:r>
      <w:r w:rsidRPr="00CE7E22">
        <w:rPr>
          <w:sz w:val="24"/>
          <w:szCs w:val="24"/>
        </w:rPr>
        <w:t>качества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обработки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-14"/>
          <w:sz w:val="24"/>
          <w:szCs w:val="24"/>
        </w:rPr>
        <w:t xml:space="preserve"> </w:t>
      </w:r>
      <w:r w:rsidRPr="00CE7E22">
        <w:rPr>
          <w:sz w:val="24"/>
          <w:szCs w:val="24"/>
        </w:rPr>
        <w:t>мытья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посуды.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472"/>
        </w:tabs>
        <w:spacing w:before="49" w:line="230" w:lineRule="auto"/>
        <w:ind w:right="957"/>
        <w:rPr>
          <w:sz w:val="24"/>
          <w:szCs w:val="24"/>
        </w:rPr>
      </w:pPr>
      <w:r w:rsidRPr="00CE7E22">
        <w:rPr>
          <w:sz w:val="24"/>
          <w:szCs w:val="24"/>
        </w:rPr>
        <w:t>Контроль соблюдения режимных моментов в организации питания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обучающихся. Проверка качества используемой для приготовления и подачи</w:t>
      </w:r>
      <w:r w:rsidRPr="00CE7E22">
        <w:rPr>
          <w:spacing w:val="-67"/>
          <w:sz w:val="24"/>
          <w:szCs w:val="24"/>
        </w:rPr>
        <w:t xml:space="preserve"> </w:t>
      </w:r>
      <w:r w:rsidRPr="00CE7E22">
        <w:rPr>
          <w:sz w:val="24"/>
          <w:szCs w:val="24"/>
        </w:rPr>
        <w:t>блюд</w:t>
      </w:r>
      <w:r w:rsidRPr="00CE7E22">
        <w:rPr>
          <w:spacing w:val="8"/>
          <w:sz w:val="24"/>
          <w:szCs w:val="24"/>
        </w:rPr>
        <w:t xml:space="preserve"> </w:t>
      </w:r>
      <w:r w:rsidRPr="00CE7E22">
        <w:rPr>
          <w:sz w:val="24"/>
          <w:szCs w:val="24"/>
        </w:rPr>
        <w:t>посуды,</w:t>
      </w:r>
      <w:r w:rsidRPr="00CE7E22">
        <w:rPr>
          <w:spacing w:val="-7"/>
          <w:sz w:val="24"/>
          <w:szCs w:val="24"/>
        </w:rPr>
        <w:t xml:space="preserve"> </w:t>
      </w:r>
      <w:r w:rsidRPr="00CE7E22">
        <w:rPr>
          <w:sz w:val="24"/>
          <w:szCs w:val="24"/>
        </w:rPr>
        <w:t>сервировочного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инвентаря.</w:t>
      </w:r>
    </w:p>
    <w:p w:rsidR="00CE2F4E" w:rsidRPr="00CE7E22" w:rsidRDefault="00B767A1">
      <w:pPr>
        <w:pStyle w:val="a4"/>
        <w:numPr>
          <w:ilvl w:val="0"/>
          <w:numId w:val="1"/>
        </w:numPr>
        <w:tabs>
          <w:tab w:val="left" w:pos="472"/>
        </w:tabs>
        <w:spacing w:before="53" w:line="318" w:lineRule="exact"/>
        <w:rPr>
          <w:sz w:val="24"/>
          <w:szCs w:val="24"/>
        </w:rPr>
      </w:pPr>
      <w:r w:rsidRPr="00CE7E22">
        <w:rPr>
          <w:sz w:val="24"/>
          <w:szCs w:val="24"/>
        </w:rPr>
        <w:t>Проверка</w:t>
      </w:r>
      <w:r w:rsidRPr="00CE7E22">
        <w:rPr>
          <w:spacing w:val="-4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правил</w:t>
      </w:r>
      <w:r w:rsidRPr="00CE7E22">
        <w:rPr>
          <w:spacing w:val="-5"/>
          <w:sz w:val="24"/>
          <w:szCs w:val="24"/>
        </w:rPr>
        <w:t xml:space="preserve"> </w:t>
      </w:r>
      <w:r w:rsidRPr="00CE7E22">
        <w:rPr>
          <w:sz w:val="24"/>
          <w:szCs w:val="24"/>
        </w:rPr>
        <w:t>хранения</w:t>
      </w:r>
      <w:r w:rsidRPr="00CE7E22">
        <w:rPr>
          <w:spacing w:val="6"/>
          <w:sz w:val="24"/>
          <w:szCs w:val="24"/>
        </w:rPr>
        <w:t xml:space="preserve"> </w:t>
      </w:r>
      <w:r w:rsidRPr="00CE7E22">
        <w:rPr>
          <w:sz w:val="24"/>
          <w:szCs w:val="24"/>
        </w:rPr>
        <w:t>продуктов</w:t>
      </w:r>
      <w:r w:rsidRPr="00CE7E22">
        <w:rPr>
          <w:spacing w:val="3"/>
          <w:sz w:val="24"/>
          <w:szCs w:val="24"/>
        </w:rPr>
        <w:t xml:space="preserve"> </w:t>
      </w:r>
      <w:r w:rsidRPr="00CE7E22">
        <w:rPr>
          <w:sz w:val="24"/>
          <w:szCs w:val="24"/>
        </w:rPr>
        <w:t>и</w:t>
      </w:r>
      <w:r w:rsidRPr="00CE7E22">
        <w:rPr>
          <w:spacing w:val="-1"/>
          <w:sz w:val="24"/>
          <w:szCs w:val="24"/>
        </w:rPr>
        <w:t xml:space="preserve"> </w:t>
      </w:r>
      <w:r w:rsidRPr="00CE7E22">
        <w:rPr>
          <w:sz w:val="24"/>
          <w:szCs w:val="24"/>
        </w:rPr>
        <w:t>т.д.</w:t>
      </w:r>
    </w:p>
    <w:p w:rsidR="00CE2F4E" w:rsidRPr="00CE7E22" w:rsidRDefault="00B767A1">
      <w:pPr>
        <w:pStyle w:val="a3"/>
        <w:spacing w:before="0" w:line="273" w:lineRule="auto"/>
        <w:ind w:right="146" w:firstLine="0"/>
        <w:rPr>
          <w:sz w:val="24"/>
          <w:szCs w:val="24"/>
        </w:rPr>
      </w:pPr>
      <w:r w:rsidRPr="00CE7E22">
        <w:rPr>
          <w:sz w:val="24"/>
          <w:szCs w:val="24"/>
        </w:rPr>
        <w:t>Результаты проверок фиксируются в журнале бракеража готовой продукции, в</w:t>
      </w:r>
      <w:r w:rsidRPr="00CE7E22">
        <w:rPr>
          <w:spacing w:val="-67"/>
          <w:sz w:val="24"/>
          <w:szCs w:val="24"/>
        </w:rPr>
        <w:t xml:space="preserve"> </w:t>
      </w:r>
      <w:r w:rsidRPr="00CE7E22">
        <w:rPr>
          <w:sz w:val="24"/>
          <w:szCs w:val="24"/>
        </w:rPr>
        <w:t>актах проверки работы школьного пищеблока. Отчеты по проведенным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контрольным</w:t>
      </w:r>
      <w:r w:rsidRPr="00CE7E22">
        <w:rPr>
          <w:spacing w:val="-11"/>
          <w:sz w:val="24"/>
          <w:szCs w:val="24"/>
        </w:rPr>
        <w:t xml:space="preserve"> </w:t>
      </w:r>
      <w:r w:rsidRPr="00CE7E22">
        <w:rPr>
          <w:sz w:val="24"/>
          <w:szCs w:val="24"/>
        </w:rPr>
        <w:t>обходам</w:t>
      </w:r>
      <w:r w:rsidRPr="00CE7E22">
        <w:rPr>
          <w:spacing w:val="-11"/>
          <w:sz w:val="24"/>
          <w:szCs w:val="24"/>
        </w:rPr>
        <w:t xml:space="preserve"> </w:t>
      </w:r>
      <w:r w:rsidRPr="00CE7E22">
        <w:rPr>
          <w:sz w:val="24"/>
          <w:szCs w:val="24"/>
        </w:rPr>
        <w:t>обсуждаются</w:t>
      </w:r>
      <w:r w:rsidRPr="00CE7E22">
        <w:rPr>
          <w:spacing w:val="8"/>
          <w:sz w:val="24"/>
          <w:szCs w:val="24"/>
        </w:rPr>
        <w:t xml:space="preserve"> </w:t>
      </w:r>
      <w:r w:rsidRPr="00CE7E22">
        <w:rPr>
          <w:sz w:val="24"/>
          <w:szCs w:val="24"/>
        </w:rPr>
        <w:t>на</w:t>
      </w:r>
      <w:r w:rsidRPr="00CE7E22">
        <w:rPr>
          <w:spacing w:val="-16"/>
          <w:sz w:val="24"/>
          <w:szCs w:val="24"/>
        </w:rPr>
        <w:t xml:space="preserve"> </w:t>
      </w:r>
      <w:r w:rsidRPr="00CE7E22">
        <w:rPr>
          <w:sz w:val="24"/>
          <w:szCs w:val="24"/>
        </w:rPr>
        <w:t>советах</w:t>
      </w:r>
      <w:r w:rsidRPr="00CE7E22">
        <w:rPr>
          <w:spacing w:val="-3"/>
          <w:sz w:val="24"/>
          <w:szCs w:val="24"/>
        </w:rPr>
        <w:t xml:space="preserve"> </w:t>
      </w:r>
      <w:r w:rsidRPr="00CE7E22">
        <w:rPr>
          <w:sz w:val="24"/>
          <w:szCs w:val="24"/>
        </w:rPr>
        <w:t>по</w:t>
      </w:r>
      <w:r w:rsidRPr="00CE7E22">
        <w:rPr>
          <w:spacing w:val="11"/>
          <w:sz w:val="24"/>
          <w:szCs w:val="24"/>
        </w:rPr>
        <w:t xml:space="preserve"> </w:t>
      </w:r>
      <w:r w:rsidRPr="00CE7E22">
        <w:rPr>
          <w:sz w:val="24"/>
          <w:szCs w:val="24"/>
        </w:rPr>
        <w:t>питанию</w:t>
      </w:r>
      <w:r w:rsidRPr="00CE7E22">
        <w:rPr>
          <w:spacing w:val="2"/>
          <w:sz w:val="24"/>
          <w:szCs w:val="24"/>
        </w:rPr>
        <w:t xml:space="preserve"> </w:t>
      </w:r>
      <w:r w:rsidRPr="00CE7E22">
        <w:rPr>
          <w:sz w:val="24"/>
          <w:szCs w:val="24"/>
        </w:rPr>
        <w:t>школы.</w:t>
      </w:r>
    </w:p>
    <w:p w:rsidR="00CE2F4E" w:rsidRPr="00CE7E22" w:rsidRDefault="00B767A1">
      <w:pPr>
        <w:pStyle w:val="a3"/>
        <w:spacing w:before="6" w:line="256" w:lineRule="auto"/>
        <w:ind w:right="1135" w:firstLine="0"/>
        <w:rPr>
          <w:sz w:val="24"/>
          <w:szCs w:val="24"/>
        </w:rPr>
      </w:pPr>
      <w:proofErr w:type="spellStart"/>
      <w:r w:rsidRPr="00CE7E22">
        <w:rPr>
          <w:sz w:val="24"/>
          <w:szCs w:val="24"/>
        </w:rPr>
        <w:t>Бракеражная</w:t>
      </w:r>
      <w:proofErr w:type="spellEnd"/>
      <w:r w:rsidRPr="00CE7E22">
        <w:rPr>
          <w:sz w:val="24"/>
          <w:szCs w:val="24"/>
        </w:rPr>
        <w:t xml:space="preserve"> комиссия в своей деятельности руководствуется </w:t>
      </w:r>
      <w:proofErr w:type="spellStart"/>
      <w:r w:rsidRPr="00CE7E22">
        <w:rPr>
          <w:sz w:val="24"/>
          <w:szCs w:val="24"/>
        </w:rPr>
        <w:t>СаНПиНами</w:t>
      </w:r>
      <w:proofErr w:type="spellEnd"/>
      <w:r w:rsidRPr="00CE7E22">
        <w:rPr>
          <w:sz w:val="24"/>
          <w:szCs w:val="24"/>
        </w:rPr>
        <w:t>,</w:t>
      </w:r>
      <w:r w:rsidRPr="00CE7E22">
        <w:rPr>
          <w:spacing w:val="-67"/>
          <w:sz w:val="24"/>
          <w:szCs w:val="24"/>
        </w:rPr>
        <w:t xml:space="preserve"> </w:t>
      </w:r>
      <w:r w:rsidRPr="00CE7E22">
        <w:rPr>
          <w:sz w:val="24"/>
          <w:szCs w:val="24"/>
        </w:rPr>
        <w:t>сборниками</w:t>
      </w:r>
      <w:r w:rsidRPr="00CE7E22">
        <w:rPr>
          <w:spacing w:val="1"/>
          <w:sz w:val="24"/>
          <w:szCs w:val="24"/>
        </w:rPr>
        <w:t xml:space="preserve"> </w:t>
      </w:r>
      <w:r w:rsidRPr="00CE7E22">
        <w:rPr>
          <w:sz w:val="24"/>
          <w:szCs w:val="24"/>
        </w:rPr>
        <w:t>рецептур,</w:t>
      </w:r>
      <w:r w:rsidRPr="00CE7E22">
        <w:rPr>
          <w:spacing w:val="-6"/>
          <w:sz w:val="24"/>
          <w:szCs w:val="24"/>
        </w:rPr>
        <w:t xml:space="preserve"> </w:t>
      </w:r>
      <w:r w:rsidRPr="00CE7E22">
        <w:rPr>
          <w:sz w:val="24"/>
          <w:szCs w:val="24"/>
        </w:rPr>
        <w:t>технологическими</w:t>
      </w:r>
      <w:r w:rsidRPr="00CE7E22">
        <w:rPr>
          <w:spacing w:val="-13"/>
          <w:sz w:val="24"/>
          <w:szCs w:val="24"/>
        </w:rPr>
        <w:t xml:space="preserve"> </w:t>
      </w:r>
      <w:r w:rsidRPr="00CE7E22">
        <w:rPr>
          <w:sz w:val="24"/>
          <w:szCs w:val="24"/>
        </w:rPr>
        <w:t>картами,</w:t>
      </w:r>
      <w:r w:rsidRPr="00CE7E22">
        <w:rPr>
          <w:spacing w:val="-6"/>
          <w:sz w:val="24"/>
          <w:szCs w:val="24"/>
        </w:rPr>
        <w:t xml:space="preserve"> </w:t>
      </w:r>
      <w:proofErr w:type="spellStart"/>
      <w:r w:rsidRPr="00CE7E22">
        <w:rPr>
          <w:sz w:val="24"/>
          <w:szCs w:val="24"/>
        </w:rPr>
        <w:t>ГОСТами</w:t>
      </w:r>
      <w:proofErr w:type="spellEnd"/>
      <w:r w:rsidRPr="00CE7E22">
        <w:rPr>
          <w:sz w:val="24"/>
          <w:szCs w:val="24"/>
        </w:rPr>
        <w:t>.</w:t>
      </w:r>
    </w:p>
    <w:p w:rsidR="00CE2F4E" w:rsidRDefault="00CE2F4E">
      <w:pPr>
        <w:spacing w:line="256" w:lineRule="auto"/>
        <w:sectPr w:rsidR="00CE2F4E">
          <w:type w:val="continuous"/>
          <w:pgSz w:w="11900" w:h="16850"/>
          <w:pgMar w:top="800" w:right="680" w:bottom="280" w:left="520" w:header="720" w:footer="720" w:gutter="0"/>
          <w:cols w:space="720"/>
        </w:sectPr>
      </w:pPr>
    </w:p>
    <w:p w:rsidR="00CE2F4E" w:rsidRDefault="00B767A1">
      <w:pPr>
        <w:pStyle w:val="Heading1"/>
        <w:spacing w:before="74" w:line="403" w:lineRule="auto"/>
        <w:ind w:left="3955" w:right="2735" w:hanging="736"/>
      </w:pPr>
      <w:r>
        <w:lastRenderedPageBreak/>
        <w:t xml:space="preserve">План работы </w:t>
      </w:r>
      <w:proofErr w:type="spellStart"/>
      <w:r>
        <w:t>бракеражной</w:t>
      </w:r>
      <w:proofErr w:type="spellEnd"/>
      <w:r>
        <w:t xml:space="preserve"> комиссии</w:t>
      </w:r>
      <w:r>
        <w:rPr>
          <w:spacing w:val="-6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</w:t>
      </w:r>
      <w:r w:rsidR="00C8135A">
        <w:t>4</w:t>
      </w:r>
      <w:r>
        <w:t>-202</w:t>
      </w:r>
      <w:r w:rsidR="00C8135A">
        <w:t>5</w:t>
      </w:r>
      <w:r>
        <w:rPr>
          <w:spacing w:val="-1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</w:t>
      </w:r>
    </w:p>
    <w:tbl>
      <w:tblPr>
        <w:tblStyle w:val="TableNormal"/>
        <w:tblW w:w="0" w:type="auto"/>
        <w:tblInd w:w="3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586"/>
        <w:gridCol w:w="4100"/>
        <w:gridCol w:w="2463"/>
        <w:gridCol w:w="2163"/>
      </w:tblGrid>
      <w:tr w:rsidR="00CE2F4E">
        <w:trPr>
          <w:trHeight w:val="825"/>
        </w:trPr>
        <w:tc>
          <w:tcPr>
            <w:tcW w:w="586" w:type="dxa"/>
          </w:tcPr>
          <w:p w:rsidR="00CE2F4E" w:rsidRDefault="00CE2F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00" w:type="dxa"/>
          </w:tcPr>
          <w:p w:rsidR="00CE2F4E" w:rsidRDefault="00CE2F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63" w:type="dxa"/>
          </w:tcPr>
          <w:p w:rsidR="00CE2F4E" w:rsidRDefault="00CE2F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163" w:type="dxa"/>
          </w:tcPr>
          <w:p w:rsidR="00CE2F4E" w:rsidRDefault="00CE2F4E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CE2F4E">
        <w:trPr>
          <w:trHeight w:val="54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теме: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8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«Готовность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пищеблока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CE2F4E">
            <w:pPr>
              <w:pStyle w:val="TableParagraph"/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обеденного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зала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санитарных</w:t>
            </w:r>
            <w:proofErr w:type="gramEnd"/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pacing w:val="-1"/>
                <w:sz w:val="24"/>
              </w:rPr>
              <w:t>книжек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пищеблока.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Утверждение 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CE2F4E">
            <w:pPr>
              <w:pStyle w:val="TableParagraph"/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C8135A">
        <w:trPr>
          <w:trHeight w:val="243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63" w:type="dxa"/>
            <w:tcBorders>
              <w:top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54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10"/>
              <w:rPr>
                <w:b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463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10"/>
              <w:rPr>
                <w:b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C8135A">
        <w:trPr>
          <w:trHeight w:val="204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калорийностью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E2F4E" w:rsidRDefault="00B767A1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100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spacing w:before="1"/>
              <w:ind w:left="12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сроков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7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E2F4E" w:rsidRDefault="00B767A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продуктов.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54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10"/>
              <w:rPr>
                <w:b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10"/>
              <w:rPr>
                <w:b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1-2 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приготовления,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закладки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C8135A">
        <w:trPr>
          <w:trHeight w:val="308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выхода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00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5"/>
              <w:rPr>
                <w:b/>
                <w:sz w:val="21"/>
              </w:rPr>
            </w:pPr>
          </w:p>
          <w:p w:rsidR="00CE2F4E" w:rsidRDefault="00B767A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санитарно-гигиенического</w:t>
            </w:r>
            <w:proofErr w:type="gramEnd"/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6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9"/>
              <w:rPr>
                <w:b/>
                <w:sz w:val="35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пищеблока.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81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60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B767A1">
            <w:pPr>
              <w:pStyle w:val="TableParagraph"/>
              <w:spacing w:before="189"/>
              <w:ind w:left="158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E2F4E" w:rsidRDefault="00B767A1"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Комплексная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</w:p>
        </w:tc>
        <w:tc>
          <w:tcPr>
            <w:tcW w:w="2463" w:type="dxa"/>
            <w:vMerge w:val="restart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декабрь,</w:t>
            </w:r>
          </w:p>
        </w:tc>
      </w:tr>
      <w:tr w:rsidR="00CE2F4E" w:rsidTr="007C1AAF">
        <w:trPr>
          <w:trHeight w:val="73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пищеблока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CE2F4E" w:rsidRDefault="00CE2F4E">
            <w:pPr>
              <w:pStyle w:val="TableParagraph"/>
              <w:rPr>
                <w:sz w:val="8"/>
              </w:rPr>
            </w:pP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март,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</w:tr>
      <w:tr w:rsidR="00CE2F4E" w:rsidTr="007C1AAF">
        <w:trPr>
          <w:trHeight w:val="88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tcBorders>
              <w:top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</w:tr>
      <w:tr w:rsidR="00CE2F4E">
        <w:trPr>
          <w:trHeight w:val="407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12"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порций,</w:t>
            </w:r>
          </w:p>
        </w:tc>
        <w:tc>
          <w:tcPr>
            <w:tcW w:w="2463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9"/>
              <w:rPr>
                <w:b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продуктов,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5" w:line="275" w:lineRule="exact"/>
              <w:ind w:left="127"/>
              <w:rPr>
                <w:sz w:val="24"/>
              </w:rPr>
            </w:pPr>
            <w:r>
              <w:rPr>
                <w:sz w:val="24"/>
              </w:rPr>
              <w:t>температурный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88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7"/>
              <w:ind w:left="127"/>
              <w:rPr>
                <w:sz w:val="24"/>
              </w:rPr>
            </w:pPr>
            <w:r>
              <w:rPr>
                <w:sz w:val="24"/>
              </w:rPr>
              <w:t>Проверка качества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используемой</w:t>
            </w:r>
            <w:proofErr w:type="gramEnd"/>
          </w:p>
        </w:tc>
        <w:tc>
          <w:tcPr>
            <w:tcW w:w="2463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9"/>
              <w:rPr>
                <w:b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посуды.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контрольной</w:t>
            </w:r>
            <w:proofErr w:type="gramEnd"/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порции.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411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закладки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</w:tbl>
    <w:p w:rsidR="00CE2F4E" w:rsidRDefault="00CE2F4E">
      <w:pPr>
        <w:rPr>
          <w:sz w:val="2"/>
          <w:szCs w:val="2"/>
        </w:rPr>
        <w:sectPr w:rsidR="00CE2F4E">
          <w:pgSz w:w="11900" w:h="16850"/>
          <w:pgMar w:top="740" w:right="68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335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Look w:val="01E0"/>
      </w:tblPr>
      <w:tblGrid>
        <w:gridCol w:w="586"/>
        <w:gridCol w:w="4100"/>
        <w:gridCol w:w="2463"/>
        <w:gridCol w:w="2163"/>
      </w:tblGrid>
      <w:tr w:rsidR="00CE2F4E">
        <w:trPr>
          <w:trHeight w:val="42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E2F4E" w:rsidRDefault="00B767A1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36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463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CE2F4E" w:rsidRDefault="00B767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CE2F4E" w:rsidRDefault="00B767A1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 w:rsidP="00B767A1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 w:rsidP="00B767A1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 года».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06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овощей,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9"/>
              <w:rPr>
                <w:b/>
                <w:sz w:val="23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CE2F4E">
        <w:trPr>
          <w:trHeight w:val="30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сыпучих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2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уборок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6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7C1AAF">
        <w:trPr>
          <w:trHeight w:val="73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пищеблока.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7C1AAF">
        <w:trPr>
          <w:trHeight w:val="311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7C1AAF">
        <w:trPr>
          <w:trHeight w:val="414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CE2F4E" w:rsidP="007C1AAF">
            <w:pPr>
              <w:pStyle w:val="TableParagraph"/>
            </w:pPr>
          </w:p>
          <w:p w:rsidR="00CE2F4E" w:rsidRDefault="00B767A1" w:rsidP="007C1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используемой</w:t>
            </w:r>
            <w:proofErr w:type="gramEnd"/>
          </w:p>
        </w:tc>
        <w:tc>
          <w:tcPr>
            <w:tcW w:w="2463" w:type="dxa"/>
            <w:tcBorders>
              <w:bottom w:val="nil"/>
            </w:tcBorders>
          </w:tcPr>
          <w:p w:rsidR="00CE2F4E" w:rsidRDefault="00CE2F4E">
            <w:pPr>
              <w:pStyle w:val="TableParagraph"/>
              <w:rPr>
                <w:sz w:val="24"/>
              </w:rPr>
            </w:pP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CE2F4E" w:rsidTr="007C1AAF">
        <w:trPr>
          <w:trHeight w:val="73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 w:rsidP="007C1AAF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посуды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(тарелки,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чашки,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ложки,</w:t>
            </w:r>
            <w:proofErr w:type="gramEnd"/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2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2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 w:rsidP="007C1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вилки).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6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 w:rsidP="007C1AA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7C1AAF">
        <w:trPr>
          <w:trHeight w:val="73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 w:rsidP="007C1AAF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Наличие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суточных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проб,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6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 w:rsidP="007C1AAF">
            <w:pPr>
              <w:pStyle w:val="TableParagraph"/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 w:rsidTr="00C8135A">
        <w:trPr>
          <w:trHeight w:val="269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 w:rsidP="007C1AA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банок.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407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21"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соответствия порции,</w:t>
            </w:r>
          </w:p>
        </w:tc>
        <w:tc>
          <w:tcPr>
            <w:tcW w:w="2463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7"/>
              <w:rPr>
                <w:b/>
                <w:sz w:val="23"/>
              </w:rPr>
            </w:pPr>
          </w:p>
          <w:p w:rsidR="00CE2F4E" w:rsidRDefault="00B767A1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rPr>
                <w:b/>
                <w:sz w:val="26"/>
              </w:rPr>
            </w:pPr>
          </w:p>
          <w:p w:rsidR="00CE2F4E" w:rsidRDefault="00CE2F4E">
            <w:pPr>
              <w:pStyle w:val="TableParagraph"/>
              <w:rPr>
                <w:b/>
                <w:sz w:val="25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line="276" w:lineRule="exact"/>
              <w:ind w:left="127"/>
              <w:rPr>
                <w:sz w:val="24"/>
              </w:rPr>
            </w:pPr>
            <w:proofErr w:type="gramStart"/>
            <w:r>
              <w:rPr>
                <w:sz w:val="24"/>
              </w:rPr>
              <w:t>взятой</w:t>
            </w:r>
            <w:proofErr w:type="gram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произвольно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стола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42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27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обучающихся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порцией.</w:t>
            </w:r>
          </w:p>
        </w:tc>
        <w:tc>
          <w:tcPr>
            <w:tcW w:w="24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2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100" w:type="dxa"/>
            <w:vMerge w:val="restart"/>
          </w:tcPr>
          <w:p w:rsidR="00CE2F4E" w:rsidRDefault="00B767A1">
            <w:pPr>
              <w:pStyle w:val="TableParagraph"/>
              <w:spacing w:before="91"/>
              <w:ind w:left="127"/>
              <w:rPr>
                <w:sz w:val="24"/>
              </w:rPr>
            </w:pPr>
            <w:r>
              <w:rPr>
                <w:sz w:val="24"/>
              </w:rPr>
              <w:t>Хранение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овощей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фруктов.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CE2F4E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1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1"/>
              <w:ind w:left="127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посуды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кухонного</w:t>
            </w:r>
            <w:proofErr w:type="gramEnd"/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CE2F4E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инвентаря,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приготовления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блюд.</w:t>
            </w: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9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100" w:type="dxa"/>
            <w:vMerge w:val="restart"/>
            <w:tcBorders>
              <w:bottom w:val="nil"/>
            </w:tcBorders>
          </w:tcPr>
          <w:p w:rsidR="00CE2F4E" w:rsidRDefault="00CE2F4E">
            <w:pPr>
              <w:pStyle w:val="TableParagraph"/>
              <w:spacing w:before="3"/>
              <w:rPr>
                <w:b/>
              </w:rPr>
            </w:pPr>
          </w:p>
          <w:p w:rsidR="00CE2F4E" w:rsidRDefault="00B767A1">
            <w:pPr>
              <w:pStyle w:val="TableParagraph"/>
              <w:spacing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хранения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продуктов.</w:t>
            </w:r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106"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E2F4E">
        <w:trPr>
          <w:trHeight w:val="135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vMerge w:val="restart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7" w:line="273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150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 w:val="restart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Маркировка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уборочного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инвентаря.</w:t>
            </w:r>
          </w:p>
        </w:tc>
        <w:tc>
          <w:tcPr>
            <w:tcW w:w="2463" w:type="dxa"/>
            <w:vMerge/>
            <w:tcBorders>
              <w:top w:val="nil"/>
              <w:bottom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1"/>
        </w:trPr>
        <w:tc>
          <w:tcPr>
            <w:tcW w:w="586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100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1"/>
              <w:ind w:left="12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463" w:type="dxa"/>
            <w:tcBorders>
              <w:bottom w:val="nil"/>
            </w:tcBorders>
          </w:tcPr>
          <w:p w:rsidR="00CE2F4E" w:rsidRDefault="00B767A1">
            <w:pPr>
              <w:pStyle w:val="TableParagraph"/>
              <w:spacing w:before="91"/>
              <w:ind w:left="112"/>
              <w:rPr>
                <w:sz w:val="24"/>
              </w:rPr>
            </w:pPr>
            <w:r>
              <w:rPr>
                <w:sz w:val="24"/>
              </w:rPr>
              <w:t>Члены</w:t>
            </w:r>
          </w:p>
        </w:tc>
        <w:tc>
          <w:tcPr>
            <w:tcW w:w="2163" w:type="dxa"/>
            <w:vMerge w:val="restart"/>
          </w:tcPr>
          <w:p w:rsidR="00CE2F4E" w:rsidRDefault="00CE2F4E">
            <w:pPr>
              <w:pStyle w:val="TableParagraph"/>
              <w:spacing w:before="7"/>
              <w:rPr>
                <w:b/>
                <w:sz w:val="36"/>
              </w:rPr>
            </w:pPr>
          </w:p>
          <w:p w:rsidR="00CE2F4E" w:rsidRDefault="00B767A1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CE2F4E">
        <w:trPr>
          <w:trHeight w:val="307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2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463" w:type="dxa"/>
            <w:tcBorders>
              <w:top w:val="nil"/>
              <w:bottom w:val="nil"/>
            </w:tcBorders>
          </w:tcPr>
          <w:p w:rsidR="00CE2F4E" w:rsidRDefault="00B767A1">
            <w:pPr>
              <w:pStyle w:val="TableParagraph"/>
              <w:spacing w:before="14" w:line="273" w:lineRule="exact"/>
              <w:ind w:left="172"/>
              <w:rPr>
                <w:sz w:val="24"/>
              </w:rPr>
            </w:pPr>
            <w:proofErr w:type="spellStart"/>
            <w:r>
              <w:rPr>
                <w:sz w:val="24"/>
              </w:rPr>
              <w:t>бракеражной</w:t>
            </w:r>
            <w:proofErr w:type="spellEnd"/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  <w:tr w:rsidR="00CE2F4E">
        <w:trPr>
          <w:trHeight w:val="396"/>
        </w:trPr>
        <w:tc>
          <w:tcPr>
            <w:tcW w:w="586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  <w:tc>
          <w:tcPr>
            <w:tcW w:w="4100" w:type="dxa"/>
            <w:tcBorders>
              <w:top w:val="nil"/>
            </w:tcBorders>
          </w:tcPr>
          <w:p w:rsidR="00CE2F4E" w:rsidRDefault="00B767A1" w:rsidP="00F666EE">
            <w:pPr>
              <w:pStyle w:val="TableParagraph"/>
              <w:spacing w:before="7"/>
              <w:ind w:left="127"/>
              <w:rPr>
                <w:sz w:val="24"/>
              </w:rPr>
            </w:pPr>
            <w:r>
              <w:rPr>
                <w:sz w:val="24"/>
              </w:rPr>
              <w:t>комиссии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F666EE">
              <w:rPr>
                <w:sz w:val="24"/>
              </w:rPr>
              <w:t>4</w:t>
            </w:r>
            <w:r>
              <w:rPr>
                <w:sz w:val="24"/>
              </w:rPr>
              <w:t>-202</w:t>
            </w:r>
            <w:r w:rsidR="00F666EE"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463" w:type="dxa"/>
            <w:tcBorders>
              <w:top w:val="nil"/>
            </w:tcBorders>
          </w:tcPr>
          <w:p w:rsidR="00CE2F4E" w:rsidRDefault="00B767A1">
            <w:pPr>
              <w:pStyle w:val="TableParagraph"/>
              <w:spacing w:before="7"/>
              <w:ind w:left="112"/>
              <w:rPr>
                <w:sz w:val="24"/>
              </w:rPr>
            </w:pPr>
            <w:r>
              <w:rPr>
                <w:sz w:val="24"/>
              </w:rPr>
              <w:t>комиссии</w:t>
            </w:r>
          </w:p>
        </w:tc>
        <w:tc>
          <w:tcPr>
            <w:tcW w:w="2163" w:type="dxa"/>
            <w:vMerge/>
            <w:tcBorders>
              <w:top w:val="nil"/>
            </w:tcBorders>
          </w:tcPr>
          <w:p w:rsidR="00CE2F4E" w:rsidRDefault="00CE2F4E">
            <w:pPr>
              <w:rPr>
                <w:sz w:val="2"/>
                <w:szCs w:val="2"/>
              </w:rPr>
            </w:pPr>
          </w:p>
        </w:tc>
      </w:tr>
    </w:tbl>
    <w:p w:rsidR="00CE2F4E" w:rsidRDefault="00CE2F4E">
      <w:pPr>
        <w:rPr>
          <w:sz w:val="2"/>
          <w:szCs w:val="2"/>
        </w:rPr>
        <w:sectPr w:rsidR="00CE2F4E">
          <w:pgSz w:w="11900" w:h="16850"/>
          <w:pgMar w:top="820" w:right="680" w:bottom="280" w:left="520" w:header="720" w:footer="720" w:gutter="0"/>
          <w:cols w:space="720"/>
        </w:sectPr>
      </w:pPr>
    </w:p>
    <w:p w:rsidR="00CE2F4E" w:rsidRDefault="00CE2F4E">
      <w:pPr>
        <w:pStyle w:val="a3"/>
        <w:spacing w:before="4"/>
        <w:ind w:left="0" w:firstLine="0"/>
        <w:rPr>
          <w:b/>
          <w:sz w:val="17"/>
        </w:rPr>
      </w:pPr>
    </w:p>
    <w:sectPr w:rsidR="00CE2F4E" w:rsidSect="00CE2F4E">
      <w:pgSz w:w="11910" w:h="1685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0D94"/>
    <w:multiLevelType w:val="hybridMultilevel"/>
    <w:tmpl w:val="3AD469FA"/>
    <w:lvl w:ilvl="0" w:tplc="014289B0">
      <w:numFmt w:val="bullet"/>
      <w:lvlText w:val=""/>
      <w:lvlJc w:val="left"/>
      <w:pPr>
        <w:ind w:left="471" w:hanging="361"/>
      </w:pPr>
      <w:rPr>
        <w:rFonts w:ascii="Symbol" w:eastAsia="Symbol" w:hAnsi="Symbol" w:cs="Symbol" w:hint="default"/>
        <w:w w:val="101"/>
        <w:sz w:val="28"/>
        <w:szCs w:val="28"/>
        <w:lang w:val="ru-RU" w:eastAsia="en-US" w:bidi="ar-SA"/>
      </w:rPr>
    </w:lvl>
    <w:lvl w:ilvl="1" w:tplc="C58E835C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2" w:tplc="C1B48FCC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3" w:tplc="266EB9B0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350A4646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5" w:tplc="661E1FF4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6" w:tplc="14044C48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7" w:tplc="C4C08FBC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B512FBBA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abstractNum w:abstractNumId="1">
    <w:nsid w:val="643E6B93"/>
    <w:multiLevelType w:val="hybridMultilevel"/>
    <w:tmpl w:val="52060A30"/>
    <w:lvl w:ilvl="0" w:tplc="151C3D4A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B89E1690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2" w:tplc="0F660A4A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3" w:tplc="2C787136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C50853BE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5" w:tplc="193EE7C4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6" w:tplc="D5C8E23C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7" w:tplc="D58CF03E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266C6556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abstractNum w:abstractNumId="2">
    <w:nsid w:val="75B32895"/>
    <w:multiLevelType w:val="hybridMultilevel"/>
    <w:tmpl w:val="385A2378"/>
    <w:lvl w:ilvl="0" w:tplc="07DCC032">
      <w:start w:val="1"/>
      <w:numFmt w:val="decimal"/>
      <w:lvlText w:val="%1."/>
      <w:lvlJc w:val="left"/>
      <w:pPr>
        <w:ind w:left="471" w:hanging="361"/>
      </w:pPr>
      <w:rPr>
        <w:rFonts w:ascii="Times New Roman" w:eastAsia="Times New Roman" w:hAnsi="Times New Roman" w:cs="Times New Roman" w:hint="default"/>
        <w:spacing w:val="-8"/>
        <w:w w:val="101"/>
        <w:sz w:val="28"/>
        <w:szCs w:val="28"/>
        <w:lang w:val="ru-RU" w:eastAsia="en-US" w:bidi="ar-SA"/>
      </w:rPr>
    </w:lvl>
    <w:lvl w:ilvl="1" w:tplc="E3F837F4">
      <w:numFmt w:val="bullet"/>
      <w:lvlText w:val="•"/>
      <w:lvlJc w:val="left"/>
      <w:pPr>
        <w:ind w:left="1501" w:hanging="361"/>
      </w:pPr>
      <w:rPr>
        <w:rFonts w:hint="default"/>
        <w:lang w:val="ru-RU" w:eastAsia="en-US" w:bidi="ar-SA"/>
      </w:rPr>
    </w:lvl>
    <w:lvl w:ilvl="2" w:tplc="072EF082">
      <w:numFmt w:val="bullet"/>
      <w:lvlText w:val="•"/>
      <w:lvlJc w:val="left"/>
      <w:pPr>
        <w:ind w:left="2523" w:hanging="361"/>
      </w:pPr>
      <w:rPr>
        <w:rFonts w:hint="default"/>
        <w:lang w:val="ru-RU" w:eastAsia="en-US" w:bidi="ar-SA"/>
      </w:rPr>
    </w:lvl>
    <w:lvl w:ilvl="3" w:tplc="6A585492">
      <w:numFmt w:val="bullet"/>
      <w:lvlText w:val="•"/>
      <w:lvlJc w:val="left"/>
      <w:pPr>
        <w:ind w:left="3544" w:hanging="361"/>
      </w:pPr>
      <w:rPr>
        <w:rFonts w:hint="default"/>
        <w:lang w:val="ru-RU" w:eastAsia="en-US" w:bidi="ar-SA"/>
      </w:rPr>
    </w:lvl>
    <w:lvl w:ilvl="4" w:tplc="E1726160">
      <w:numFmt w:val="bullet"/>
      <w:lvlText w:val="•"/>
      <w:lvlJc w:val="left"/>
      <w:pPr>
        <w:ind w:left="4566" w:hanging="361"/>
      </w:pPr>
      <w:rPr>
        <w:rFonts w:hint="default"/>
        <w:lang w:val="ru-RU" w:eastAsia="en-US" w:bidi="ar-SA"/>
      </w:rPr>
    </w:lvl>
    <w:lvl w:ilvl="5" w:tplc="100E38F4">
      <w:numFmt w:val="bullet"/>
      <w:lvlText w:val="•"/>
      <w:lvlJc w:val="left"/>
      <w:pPr>
        <w:ind w:left="5587" w:hanging="361"/>
      </w:pPr>
      <w:rPr>
        <w:rFonts w:hint="default"/>
        <w:lang w:val="ru-RU" w:eastAsia="en-US" w:bidi="ar-SA"/>
      </w:rPr>
    </w:lvl>
    <w:lvl w:ilvl="6" w:tplc="6A3AC5C6">
      <w:numFmt w:val="bullet"/>
      <w:lvlText w:val="•"/>
      <w:lvlJc w:val="left"/>
      <w:pPr>
        <w:ind w:left="6609" w:hanging="361"/>
      </w:pPr>
      <w:rPr>
        <w:rFonts w:hint="default"/>
        <w:lang w:val="ru-RU" w:eastAsia="en-US" w:bidi="ar-SA"/>
      </w:rPr>
    </w:lvl>
    <w:lvl w:ilvl="7" w:tplc="F66E9ADE">
      <w:numFmt w:val="bullet"/>
      <w:lvlText w:val="•"/>
      <w:lvlJc w:val="left"/>
      <w:pPr>
        <w:ind w:left="7630" w:hanging="361"/>
      </w:pPr>
      <w:rPr>
        <w:rFonts w:hint="default"/>
        <w:lang w:val="ru-RU" w:eastAsia="en-US" w:bidi="ar-SA"/>
      </w:rPr>
    </w:lvl>
    <w:lvl w:ilvl="8" w:tplc="DDE8B166">
      <w:numFmt w:val="bullet"/>
      <w:lvlText w:val="•"/>
      <w:lvlJc w:val="left"/>
      <w:pPr>
        <w:ind w:left="8652" w:hanging="36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E2F4E"/>
    <w:rsid w:val="006574B1"/>
    <w:rsid w:val="007C1AAF"/>
    <w:rsid w:val="009954BA"/>
    <w:rsid w:val="00A55147"/>
    <w:rsid w:val="00AE6ECD"/>
    <w:rsid w:val="00AF6093"/>
    <w:rsid w:val="00B4656F"/>
    <w:rsid w:val="00B767A1"/>
    <w:rsid w:val="00C8135A"/>
    <w:rsid w:val="00CE2F4E"/>
    <w:rsid w:val="00CE7E22"/>
    <w:rsid w:val="00F66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2F4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2F4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2F4E"/>
    <w:pPr>
      <w:spacing w:before="38"/>
      <w:ind w:left="471" w:hanging="36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E2F4E"/>
    <w:pPr>
      <w:spacing w:line="337" w:lineRule="exact"/>
      <w:ind w:left="471" w:hanging="36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2F4E"/>
    <w:pPr>
      <w:spacing w:before="38"/>
      <w:ind w:left="471" w:hanging="361"/>
    </w:pPr>
  </w:style>
  <w:style w:type="paragraph" w:customStyle="1" w:styleId="TableParagraph">
    <w:name w:val="Table Paragraph"/>
    <w:basedOn w:val="a"/>
    <w:uiPriority w:val="1"/>
    <w:qFormat/>
    <w:rsid w:val="00CE2F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1657D-BDC8-4486-A926-DADE6D740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школа5</cp:lastModifiedBy>
  <cp:revision>10</cp:revision>
  <cp:lastPrinted>2024-09-16T08:12:00Z</cp:lastPrinted>
  <dcterms:created xsi:type="dcterms:W3CDTF">2024-04-01T09:53:00Z</dcterms:created>
  <dcterms:modified xsi:type="dcterms:W3CDTF">2024-09-16T08:12:00Z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2024-04-01T00:00:00Z</vt:filetime>
  </property>
</Properties>
</file>